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1" w:rsidRPr="00AC313E" w:rsidRDefault="00AA6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cstheme="minorBidi"/>
          <w:sz w:val="12"/>
          <w:szCs w:val="12"/>
          <w:cs/>
        </w:rPr>
      </w:pPr>
    </w:p>
    <w:tbl>
      <w:tblPr>
        <w:tblStyle w:val="a5"/>
        <w:tblW w:w="1008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AA6541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6541" w:rsidRDefault="008B4CA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0" w:name="_4prkjmzco10w" w:colFirst="0" w:colLast="0"/>
            <w:bookmarkEnd w:id="0"/>
            <w:r>
              <w:t>Naraporn</w:t>
            </w:r>
          </w:p>
          <w:p w:rsidR="00AA6541" w:rsidRDefault="008B4CAE">
            <w:pPr>
              <w:spacing w:before="0" w:line="240" w:lineRule="auto"/>
            </w:pPr>
            <w:r>
              <w:t>Chainin</w:t>
            </w:r>
          </w:p>
          <w:p w:rsidR="00AA6541" w:rsidRDefault="00407E8E">
            <w:pPr>
              <w:pStyle w:val="a4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o2iwx3vdck7p" w:colFirst="0" w:colLast="0"/>
            <w:bookmarkEnd w:id="1"/>
            <w:r>
              <w:t>CEO &amp;</w:t>
            </w:r>
            <w:r w:rsidR="008B4CAE">
              <w:t>Business Partnership Director</w:t>
            </w:r>
          </w:p>
          <w:p w:rsidR="00AA6541" w:rsidRDefault="00AA6541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6541" w:rsidRDefault="00E301E8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bookmarkStart w:id="2" w:name="_lf5wiiqsu4ub" w:colFirst="0" w:colLast="0"/>
            <w:bookmarkEnd w:id="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57785</wp:posOffset>
                  </wp:positionV>
                  <wp:extent cx="975360" cy="117030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2" t="17500" r="15715" b="18750"/>
                          <a:stretch/>
                        </pic:blipFill>
                        <pic:spPr bwMode="auto">
                          <a:xfrm>
                            <a:off x="0" y="0"/>
                            <a:ext cx="975360" cy="117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B4CAE">
              <w:t>NarapornChainin</w:t>
            </w:r>
            <w:proofErr w:type="spellEnd"/>
          </w:p>
          <w:p w:rsidR="00AA6541" w:rsidRPr="008B4CAE" w:rsidRDefault="008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290/67 </w:t>
            </w:r>
            <w:proofErr w:type="spellStart"/>
            <w:r>
              <w:rPr>
                <w:sz w:val="20"/>
                <w:szCs w:val="20"/>
              </w:rPr>
              <w:t>Ladprao</w:t>
            </w:r>
            <w:proofErr w:type="spellEnd"/>
            <w:r>
              <w:rPr>
                <w:sz w:val="20"/>
                <w:szCs w:val="20"/>
              </w:rPr>
              <w:t xml:space="preserve"> 84, </w:t>
            </w:r>
            <w:proofErr w:type="spellStart"/>
            <w:r>
              <w:rPr>
                <w:sz w:val="20"/>
                <w:szCs w:val="20"/>
              </w:rPr>
              <w:t>Wangthonglang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Bangkok 10310</w:t>
            </w:r>
          </w:p>
          <w:p w:rsidR="00AA6541" w:rsidRDefault="008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br/>
              <w:t>M : 082-2446666</w:t>
            </w:r>
          </w:p>
          <w:p w:rsidR="00AA6541" w:rsidRDefault="00F052F2" w:rsidP="008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 xml:space="preserve">E  :  </w:t>
            </w:r>
            <w:r w:rsidR="008B4CAE" w:rsidRPr="008B4CAE">
              <w:rPr>
                <w:color w:val="D44500"/>
                <w:sz w:val="20"/>
                <w:szCs w:val="20"/>
              </w:rPr>
              <w:t>aor_nine18@hotmail.com</w:t>
            </w:r>
          </w:p>
          <w:p w:rsidR="008B4CAE" w:rsidRDefault="008B4CAE" w:rsidP="008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L  :  aornaraporn666</w:t>
            </w:r>
          </w:p>
        </w:tc>
      </w:tr>
      <w:tr w:rsidR="00AA6541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AA6541" w:rsidRDefault="00F052F2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61e3cm1p1fln" w:colFirst="0" w:colLast="0"/>
            <w:bookmarkEnd w:id="3"/>
            <w:r>
              <w:t>Skills &amp; Languages</w:t>
            </w:r>
          </w:p>
          <w:p w:rsidR="00AA6541" w:rsidRDefault="00AA6541">
            <w:pPr>
              <w:spacing w:before="0" w:line="240" w:lineRule="auto"/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6541" w:rsidRDefault="008B4CAE" w:rsidP="008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Negotiation Skill, Pitching idea, Closing deal, Building and strengthening business partnership </w:t>
            </w:r>
            <w:r>
              <w:rPr>
                <w:sz w:val="20"/>
                <w:szCs w:val="20"/>
              </w:rPr>
              <w:br/>
            </w:r>
            <w:r w:rsidR="004D0D1D">
              <w:rPr>
                <w:rFonts w:cstheme="minorBidi"/>
                <w:sz w:val="20"/>
                <w:szCs w:val="20"/>
                <w:cs/>
              </w:rPr>
              <w:br/>
            </w:r>
            <w:r>
              <w:rPr>
                <w:sz w:val="20"/>
                <w:szCs w:val="20"/>
              </w:rPr>
              <w:t>Thai and English</w:t>
            </w:r>
          </w:p>
        </w:tc>
      </w:tr>
      <w:tr w:rsidR="00AA6541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AA6541" w:rsidRDefault="00F052F2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gbnhrfggwdei" w:colFirst="0" w:colLast="0"/>
            <w:bookmarkEnd w:id="4"/>
            <w: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6541" w:rsidRDefault="005D67C6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5" w:name="_y1q60llsp3ln" w:colFirst="0" w:colLast="0"/>
            <w:bookmarkEnd w:id="5"/>
            <w:r>
              <w:t>Chainin 555 Cosmetics Co., Ltd</w:t>
            </w:r>
            <w:r w:rsidR="00F052F2">
              <w:t xml:space="preserve"> / </w:t>
            </w:r>
            <w:r>
              <w:rPr>
                <w:b w:val="0"/>
              </w:rPr>
              <w:t>Chief Executive Officer</w:t>
            </w:r>
          </w:p>
          <w:p w:rsidR="00E7057E" w:rsidRDefault="00F052F2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6" w:name="_80m0megl6m3e" w:colFirst="0" w:colLast="0"/>
            <w:bookmarkEnd w:id="6"/>
            <w:r>
              <w:t>20</w:t>
            </w:r>
            <w:r w:rsidR="005D67C6">
              <w:t>21</w:t>
            </w:r>
            <w:r>
              <w:t xml:space="preserve"> - PRESENT</w:t>
            </w:r>
            <w:proofErr w:type="gramStart"/>
            <w:r>
              <w:t>,  BANGKOK</w:t>
            </w:r>
            <w:proofErr w:type="gramEnd"/>
          </w:p>
          <w:p w:rsidR="00AA6541" w:rsidRDefault="009E1043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Manage the cosmetics business in the market. Expand business in Thailand and South East Asia countries.</w:t>
            </w:r>
            <w:r w:rsidR="005D67C6">
              <w:br/>
            </w:r>
          </w:p>
          <w:p w:rsidR="005D67C6" w:rsidRPr="009E1043" w:rsidRDefault="005D67C6" w:rsidP="005D67C6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t xml:space="preserve">Chainin 555  Co,, Ltd / </w:t>
            </w:r>
            <w:r>
              <w:rPr>
                <w:b w:val="0"/>
              </w:rPr>
              <w:t xml:space="preserve">Chief Executive Officer </w:t>
            </w:r>
            <w:r w:rsidR="00E7057E">
              <w:rPr>
                <w:b w:val="0"/>
              </w:rPr>
              <w:br/>
            </w:r>
            <w:r w:rsidR="00E7057E" w:rsidRPr="009E1043">
              <w:rPr>
                <w:b w:val="0"/>
                <w:color w:val="808080" w:themeColor="background1" w:themeShade="80"/>
                <w:sz w:val="18"/>
                <w:szCs w:val="18"/>
              </w:rPr>
              <w:t>2021 - PRESENT,  BANGKOK</w:t>
            </w:r>
            <w:r w:rsidR="009E1043">
              <w:rPr>
                <w:b w:val="0"/>
              </w:rPr>
              <w:br/>
            </w:r>
            <w:r w:rsidR="009E1043" w:rsidRPr="009E1043">
              <w:rPr>
                <w:b w:val="0"/>
                <w:color w:val="808080" w:themeColor="background1" w:themeShade="80"/>
                <w:sz w:val="18"/>
                <w:szCs w:val="18"/>
              </w:rPr>
              <w:t>Manage the business in the market. Expand business in Thailand and South East Asia countries.</w:t>
            </w:r>
          </w:p>
          <w:p w:rsidR="00AA6541" w:rsidRDefault="005D67C6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7" w:name="_jx2g99olagu3" w:colFirst="0" w:colLast="0"/>
            <w:bookmarkEnd w:id="7"/>
            <w:proofErr w:type="spellStart"/>
            <w:r>
              <w:t>NakhonRatchasima</w:t>
            </w:r>
            <w:proofErr w:type="spellEnd"/>
            <w:r>
              <w:t xml:space="preserve"> Mazda FC</w:t>
            </w:r>
            <w:r w:rsidR="00F052F2">
              <w:t xml:space="preserve">. / </w:t>
            </w:r>
            <w:r>
              <w:rPr>
                <w:b w:val="0"/>
              </w:rPr>
              <w:t>Vice President and Public Relation Directors</w:t>
            </w:r>
          </w:p>
          <w:p w:rsidR="00AA6541" w:rsidRDefault="00AC313E" w:rsidP="005D67C6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8" w:name="_qapvr1v5dben" w:colFirst="0" w:colLast="0"/>
            <w:bookmarkEnd w:id="8"/>
            <w:r>
              <w:t>2021</w:t>
            </w:r>
            <w:r>
              <w:rPr>
                <w:rFonts w:cstheme="minorBidi" w:hint="cs"/>
                <w:cs/>
              </w:rPr>
              <w:t>-</w:t>
            </w:r>
            <w:r>
              <w:t xml:space="preserve"> March </w:t>
            </w:r>
            <w:proofErr w:type="gramStart"/>
            <w:r>
              <w:t xml:space="preserve">2022 </w:t>
            </w:r>
            <w:r w:rsidR="00F052F2">
              <w:t xml:space="preserve"> BANGKOK</w:t>
            </w:r>
            <w:proofErr w:type="gramEnd"/>
            <w:r w:rsidR="005D67C6">
              <w:t xml:space="preserve"> and </w:t>
            </w:r>
            <w:proofErr w:type="spellStart"/>
            <w:r w:rsidR="005D67C6">
              <w:t>NakhonRatchasima</w:t>
            </w:r>
            <w:bookmarkStart w:id="9" w:name="_bzmuwmfhy523" w:colFirst="0" w:colLast="0"/>
            <w:bookmarkEnd w:id="9"/>
            <w:proofErr w:type="spellEnd"/>
          </w:p>
          <w:p w:rsidR="000F71BC" w:rsidRPr="000F71BC" w:rsidRDefault="000F71BC" w:rsidP="000F71BC">
            <w:pPr>
              <w:pStyle w:val="3"/>
              <w:keepNext w:val="0"/>
              <w:keepLines w:val="0"/>
              <w:widowControl w:val="0"/>
              <w:spacing w:before="0"/>
            </w:pPr>
            <w:r>
              <w:t xml:space="preserve">Boost positive public image of the club. Strengthen tight partnership with all parties i.e. business partners, media &amp; press, supporters and football associations. Generate </w:t>
            </w:r>
            <w:r w:rsidR="003D3E27">
              <w:t>solid sponsorship income to the club.</w:t>
            </w:r>
          </w:p>
          <w:p w:rsidR="00AA6541" w:rsidRDefault="00F052F2">
            <w:pPr>
              <w:pStyle w:val="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0" w:name="_gc1795w382xu" w:colFirst="0" w:colLast="0"/>
            <w:bookmarkEnd w:id="10"/>
            <w:r>
              <w:t xml:space="preserve">MAJOR CINEPLEX GROUP PLC. / </w:t>
            </w:r>
            <w:r w:rsidR="005D67C6">
              <w:rPr>
                <w:b w:val="0"/>
              </w:rPr>
              <w:t>Media Business Director</w:t>
            </w:r>
          </w:p>
          <w:p w:rsidR="000F71BC" w:rsidRPr="000F71BC" w:rsidRDefault="005D67C6" w:rsidP="000F71BC">
            <w:pPr>
              <w:pStyle w:val="3"/>
              <w:keepNext w:val="0"/>
              <w:keepLines w:val="0"/>
              <w:widowControl w:val="0"/>
              <w:spacing w:before="0"/>
            </w:pPr>
            <w:bookmarkStart w:id="11" w:name="_wvffcowh3vfb" w:colFirst="0" w:colLast="0"/>
            <w:bookmarkEnd w:id="11"/>
            <w:r>
              <w:t>2007 - 20</w:t>
            </w:r>
            <w:r w:rsidR="00F052F2">
              <w:t>2</w:t>
            </w:r>
            <w:r>
              <w:t>0</w:t>
            </w:r>
            <w:proofErr w:type="gramStart"/>
            <w:r w:rsidR="00F052F2">
              <w:t>,  BANGKOK</w:t>
            </w:r>
            <w:proofErr w:type="gramEnd"/>
            <w:r w:rsidR="000F71BC">
              <w:br/>
              <w:t>Explore new business opportunities in all area and generate the new source of media income. Strengthen solid business partnership with both Government and Private sector companies.</w:t>
            </w:r>
          </w:p>
          <w:p w:rsidR="0002033F" w:rsidRPr="0002033F" w:rsidRDefault="0002033F" w:rsidP="0002033F">
            <w:pPr>
              <w:pStyle w:val="2"/>
              <w:keepNext w:val="0"/>
              <w:keepLines w:val="0"/>
              <w:widowControl w:val="0"/>
              <w:spacing w:before="320"/>
              <w:rPr>
                <w:rFonts w:cstheme="minorBidi"/>
                <w:b w:val="0"/>
              </w:rPr>
            </w:pPr>
            <w:r>
              <w:t xml:space="preserve">918 Co., Ltd / </w:t>
            </w:r>
            <w:r>
              <w:rPr>
                <w:rFonts w:cstheme="minorBidi"/>
                <w:b w:val="0"/>
              </w:rPr>
              <w:t>Managing Director</w:t>
            </w:r>
          </w:p>
          <w:p w:rsidR="00AA6541" w:rsidRPr="0002033F" w:rsidRDefault="0002033F" w:rsidP="0002033F">
            <w:pPr>
              <w:pStyle w:val="3"/>
              <w:keepNext w:val="0"/>
              <w:keepLines w:val="0"/>
              <w:widowControl w:val="0"/>
              <w:spacing w:before="0"/>
            </w:pPr>
            <w:r>
              <w:t>2002 - 2006</w:t>
            </w:r>
            <w:proofErr w:type="gramStart"/>
            <w:r>
              <w:t>,  BANGKOK</w:t>
            </w:r>
            <w:proofErr w:type="gramEnd"/>
          </w:p>
        </w:tc>
      </w:tr>
      <w:tr w:rsidR="00AA6541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AA6541" w:rsidRDefault="00F052F2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tk538brb1kdf" w:colFirst="0" w:colLast="0"/>
            <w:bookmarkEnd w:id="12"/>
            <w: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B7139" w:rsidRPr="000B7139" w:rsidRDefault="000B7139" w:rsidP="000B7139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3" w:name="_r7oinwx5vtl9" w:colFirst="0" w:colLast="0"/>
            <w:bookmarkEnd w:id="13"/>
            <w:proofErr w:type="spellStart"/>
            <w:r w:rsidRPr="000B7139">
              <w:t>Pathumthani</w:t>
            </w:r>
            <w:proofErr w:type="spellEnd"/>
            <w:r w:rsidRPr="000B7139">
              <w:t xml:space="preserve"> University </w:t>
            </w:r>
            <w:r w:rsidR="00F052F2">
              <w:br/>
            </w:r>
            <w:r>
              <w:rPr>
                <w:b w:val="0"/>
              </w:rPr>
              <w:t>Doctoral Degree in Business Administration (Currently studying)</w:t>
            </w:r>
            <w:bookmarkStart w:id="14" w:name="_uqfre138cju9" w:colFirst="0" w:colLast="0"/>
            <w:bookmarkEnd w:id="14"/>
            <w:r>
              <w:rPr>
                <w:b w:val="0"/>
              </w:rPr>
              <w:br/>
            </w:r>
          </w:p>
          <w:p w:rsidR="000B7139" w:rsidRDefault="000B7139" w:rsidP="000B7139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proofErr w:type="spellStart"/>
            <w:r w:rsidRPr="000B7139">
              <w:t>Pathumthani</w:t>
            </w:r>
            <w:proofErr w:type="spellEnd"/>
            <w:r w:rsidRPr="000B7139">
              <w:t xml:space="preserve"> University </w:t>
            </w:r>
            <w:r>
              <w:br/>
            </w:r>
            <w:r>
              <w:rPr>
                <w:b w:val="0"/>
              </w:rPr>
              <w:t>Master of Arts in Business Management</w:t>
            </w:r>
          </w:p>
          <w:p w:rsidR="004D0D1D" w:rsidRDefault="00E52C5A" w:rsidP="004D0D1D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15" w:name="_u3uy0857ab2n" w:colFirst="0" w:colLast="0"/>
            <w:bookmarkEnd w:id="15"/>
            <w:r w:rsidRPr="00E52C5A">
              <w:t>University of the Thai Chamber of Commerce</w:t>
            </w:r>
            <w:r w:rsidR="00F052F2">
              <w:rPr>
                <w:b w:val="0"/>
              </w:rPr>
              <w:br/>
              <w:t xml:space="preserve">Bachelor of Business Administration </w:t>
            </w:r>
          </w:p>
          <w:p w:rsidR="001F20CD" w:rsidRDefault="004D0D1D" w:rsidP="004D0D1D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proofErr w:type="spellStart"/>
            <w:r>
              <w:t>Thammasat</w:t>
            </w:r>
            <w:proofErr w:type="spellEnd"/>
            <w:r>
              <w:t xml:space="preserve"> Leadership Program (TLTPU)</w:t>
            </w:r>
          </w:p>
          <w:p w:rsidR="004D0D1D" w:rsidRDefault="004D0D1D" w:rsidP="001F20CD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thaiDistribute"/>
              <w:rPr>
                <w:b w:val="0"/>
              </w:rPr>
            </w:pPr>
            <w:r>
              <w:rPr>
                <w:b w:val="0"/>
              </w:rPr>
              <w:t xml:space="preserve">Generation # 13 </w:t>
            </w:r>
          </w:p>
          <w:p w:rsidR="001F20CD" w:rsidRDefault="001F20CD" w:rsidP="001F20CD">
            <w:pPr>
              <w:spacing w:after="240" w:line="120" w:lineRule="auto"/>
              <w:rPr>
                <w:rFonts w:cstheme="minorBidi"/>
                <w:b/>
                <w:bCs/>
              </w:rPr>
            </w:pPr>
          </w:p>
          <w:p w:rsidR="001F20CD" w:rsidRPr="001F20CD" w:rsidRDefault="001F20CD" w:rsidP="001F20CD">
            <w:pPr>
              <w:spacing w:line="0" w:lineRule="atLeast"/>
              <w:rPr>
                <w:rFonts w:cstheme="minorBidi"/>
                <w:b/>
                <w:bCs/>
              </w:rPr>
            </w:pPr>
            <w:r w:rsidRPr="001F20CD">
              <w:rPr>
                <w:rFonts w:cstheme="minorBidi"/>
                <w:b/>
                <w:bCs/>
              </w:rPr>
              <w:t xml:space="preserve">The Digital Transformation For CEO </w:t>
            </w:r>
          </w:p>
          <w:p w:rsidR="000B7139" w:rsidRPr="001F20CD" w:rsidRDefault="001F20CD" w:rsidP="001F20CD">
            <w:pPr>
              <w:spacing w:line="0" w:lineRule="atLeast"/>
              <w:rPr>
                <w:rFonts w:cstheme="minorBidi"/>
              </w:rPr>
            </w:pPr>
            <w:r>
              <w:rPr>
                <w:rFonts w:cstheme="minorBidi"/>
              </w:rPr>
              <w:t>DTC#CEO 3</w:t>
            </w:r>
            <w:bookmarkStart w:id="16" w:name="_re1qtuma0rpm" w:colFirst="0" w:colLast="0"/>
            <w:bookmarkStart w:id="17" w:name="_GoBack"/>
            <w:bookmarkEnd w:id="16"/>
            <w:bookmarkEnd w:id="17"/>
          </w:p>
        </w:tc>
      </w:tr>
      <w:tr w:rsidR="00AA6541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AA6541" w:rsidRPr="00B97983" w:rsidRDefault="00B97983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ngsana New"/>
                <w:szCs w:val="30"/>
              </w:rPr>
            </w:pPr>
            <w:bookmarkStart w:id="18" w:name="_skqh4zb6ceyb" w:colFirst="0" w:colLast="0"/>
            <w:bookmarkEnd w:id="18"/>
            <w:r>
              <w:rPr>
                <w:rFonts w:cs="Angsana New"/>
                <w:szCs w:val="30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41" w:rsidRDefault="00F0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D21" w:rsidRDefault="00B97983" w:rsidP="00B97983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Business News Assembly : Top Brand Awards 2021 CEP “CHAININ BRAND”</w:t>
            </w:r>
          </w:p>
          <w:p w:rsidR="00B97983" w:rsidRDefault="00B97983" w:rsidP="00B97983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PhraKinnari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Award in 2020 : Top management field</w:t>
            </w:r>
          </w:p>
          <w:p w:rsidR="00AA6541" w:rsidRPr="00B97983" w:rsidRDefault="00B97983" w:rsidP="00B97983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Malai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Siam Award in 2015</w:t>
            </w:r>
          </w:p>
        </w:tc>
      </w:tr>
    </w:tbl>
    <w:p w:rsidR="00AA6541" w:rsidRDefault="00AA6541">
      <w:pPr>
        <w:widowControl w:val="0"/>
        <w:spacing w:before="0"/>
        <w:rPr>
          <w:sz w:val="12"/>
          <w:szCs w:val="12"/>
        </w:rPr>
      </w:pPr>
    </w:p>
    <w:tbl>
      <w:tblPr>
        <w:tblStyle w:val="a6"/>
        <w:tblW w:w="1008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AA6541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6541" w:rsidRDefault="00F052F2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AA6541" w:rsidRDefault="00F052F2">
            <w:pPr>
              <w:pStyle w:val="1"/>
              <w:keepNext w:val="0"/>
              <w:keepLines w:val="0"/>
              <w:widowControl w:val="0"/>
            </w:pPr>
            <w:bookmarkStart w:id="19" w:name="_oqoj1hi45blk" w:colFirst="0" w:colLast="0"/>
            <w:bookmarkEnd w:id="19"/>
            <w:r>
              <w:t>Industry Expertise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541" w:rsidRDefault="00F052F2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A6541" w:rsidRDefault="008B4C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&amp; Recreation</w:t>
            </w:r>
          </w:p>
          <w:p w:rsidR="00AA6541" w:rsidRDefault="00F052F2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Entertainment business  </w:t>
            </w:r>
          </w:p>
          <w:p w:rsidR="00AA6541" w:rsidRDefault="00F052F2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business</w:t>
            </w:r>
          </w:p>
          <w:p w:rsidR="008B4CAE" w:rsidRDefault="008B4CAE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Business (Beauty products)</w:t>
            </w:r>
          </w:p>
          <w:p w:rsidR="00AA6541" w:rsidRDefault="00AA654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A6541" w:rsidRDefault="00AA6541">
      <w:pPr>
        <w:spacing w:before="0"/>
      </w:pPr>
    </w:p>
    <w:sectPr w:rsidR="00AA6541" w:rsidSect="00D70D8D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FFB"/>
    <w:multiLevelType w:val="hybridMultilevel"/>
    <w:tmpl w:val="ED7C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A0DAD"/>
    <w:multiLevelType w:val="multilevel"/>
    <w:tmpl w:val="98E86B0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A6541"/>
    <w:rsid w:val="0002033F"/>
    <w:rsid w:val="000B7139"/>
    <w:rsid w:val="000F71BC"/>
    <w:rsid w:val="001F20CD"/>
    <w:rsid w:val="003B485B"/>
    <w:rsid w:val="003D3E27"/>
    <w:rsid w:val="00407E8E"/>
    <w:rsid w:val="00456D21"/>
    <w:rsid w:val="004A30B6"/>
    <w:rsid w:val="004D0D1D"/>
    <w:rsid w:val="005D67C6"/>
    <w:rsid w:val="008B4CAE"/>
    <w:rsid w:val="009E1043"/>
    <w:rsid w:val="00A360F4"/>
    <w:rsid w:val="00AA6541"/>
    <w:rsid w:val="00AC313E"/>
    <w:rsid w:val="00B97983"/>
    <w:rsid w:val="00D70D8D"/>
    <w:rsid w:val="00E301E8"/>
    <w:rsid w:val="00E52C5A"/>
    <w:rsid w:val="00E7057E"/>
    <w:rsid w:val="00F0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-US" w:eastAsia="en-US" w:bidi="th-TH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D8D"/>
  </w:style>
  <w:style w:type="paragraph" w:styleId="1">
    <w:name w:val="heading 1"/>
    <w:basedOn w:val="a"/>
    <w:next w:val="a"/>
    <w:rsid w:val="00D70D8D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2">
    <w:name w:val="heading 2"/>
    <w:basedOn w:val="a"/>
    <w:next w:val="a"/>
    <w:rsid w:val="00D70D8D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rsid w:val="00D70D8D"/>
    <w:pPr>
      <w:keepNext/>
      <w:keepLines/>
      <w:outlineLvl w:val="2"/>
    </w:pPr>
    <w:rPr>
      <w:color w:val="666666"/>
      <w:sz w:val="18"/>
      <w:szCs w:val="18"/>
    </w:rPr>
  </w:style>
  <w:style w:type="paragraph" w:styleId="4">
    <w:name w:val="heading 4"/>
    <w:basedOn w:val="a"/>
    <w:next w:val="a"/>
    <w:rsid w:val="00D70D8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D70D8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D70D8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70D8D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4">
    <w:name w:val="Subtitle"/>
    <w:basedOn w:val="a"/>
    <w:next w:val="a"/>
    <w:rsid w:val="00D70D8D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5">
    <w:basedOn w:val="a1"/>
    <w:rsid w:val="00D70D8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D70D8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8B4CA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7983"/>
    <w:pPr>
      <w:ind w:left="720"/>
      <w:contextualSpacing/>
    </w:pPr>
    <w:rPr>
      <w:rFonts w:cs="Angsana New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313E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31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 Watcharavasuntra</dc:creator>
  <cp:lastModifiedBy>uuserr</cp:lastModifiedBy>
  <cp:revision>17</cp:revision>
  <cp:lastPrinted>2021-08-07T06:25:00Z</cp:lastPrinted>
  <dcterms:created xsi:type="dcterms:W3CDTF">2021-08-07T06:23:00Z</dcterms:created>
  <dcterms:modified xsi:type="dcterms:W3CDTF">2022-04-25T14:24:00Z</dcterms:modified>
</cp:coreProperties>
</file>